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9D5" w:rsidRPr="006A2A66" w:rsidRDefault="00A249D5" w:rsidP="00A249D5">
      <w:pPr>
        <w:spacing w:line="276" w:lineRule="auto"/>
        <w:jc w:val="center"/>
        <w:rPr>
          <w:rFonts w:eastAsia="Calibri"/>
          <w:b/>
          <w:lang w:eastAsia="en-US"/>
        </w:rPr>
      </w:pPr>
      <w:bookmarkStart w:id="0" w:name="_GoBack"/>
      <w:bookmarkEnd w:id="0"/>
      <w:r w:rsidRPr="006A2A66">
        <w:rPr>
          <w:rFonts w:eastAsia="Calibri"/>
          <w:b/>
          <w:lang w:eastAsia="en-US"/>
        </w:rPr>
        <w:t>ZGODA NA PRZETWARZANIE DANYCH OSOBOWYCH</w:t>
      </w:r>
    </w:p>
    <w:p w:rsidR="00A249D5" w:rsidRPr="006A2A66" w:rsidRDefault="00A249D5" w:rsidP="00A249D5">
      <w:pPr>
        <w:spacing w:line="276" w:lineRule="auto"/>
      </w:pPr>
    </w:p>
    <w:p w:rsidR="00A249D5" w:rsidRPr="006A2A66" w:rsidRDefault="00A249D5" w:rsidP="00A249D5">
      <w:pPr>
        <w:spacing w:line="276" w:lineRule="auto"/>
      </w:pPr>
    </w:p>
    <w:p w:rsidR="00A249D5" w:rsidRPr="006A2A66" w:rsidRDefault="00A249D5" w:rsidP="00A249D5">
      <w:pPr>
        <w:pStyle w:val="Zwykytekst"/>
        <w:spacing w:line="276" w:lineRule="auto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A2A66">
        <w:rPr>
          <w:rFonts w:ascii="Times New Roman" w:hAnsi="Times New Roman" w:cs="Times New Roman"/>
          <w:color w:val="auto"/>
          <w:sz w:val="24"/>
          <w:szCs w:val="24"/>
        </w:rPr>
        <w:t xml:space="preserve">Wyrażam zgodę na przetwarzanie moich danych osobowych zawartych w mojej ofercie, </w:t>
      </w:r>
      <w:r w:rsidRPr="006A2A66">
        <w:rPr>
          <w:rFonts w:ascii="Times New Roman" w:hAnsi="Times New Roman" w:cs="Times New Roman"/>
          <w:color w:val="auto"/>
          <w:sz w:val="24"/>
          <w:szCs w:val="24"/>
        </w:rPr>
        <w:br/>
        <w:t>w zakresie wykraczającym poza katalog danych zawartych w Kodeksie Pracy</w:t>
      </w:r>
      <w:r w:rsidR="00891A6A">
        <w:rPr>
          <w:rFonts w:ascii="Times New Roman" w:hAnsi="Times New Roman" w:cs="Times New Roman"/>
          <w:color w:val="auto"/>
          <w:sz w:val="24"/>
          <w:szCs w:val="24"/>
        </w:rPr>
        <w:t xml:space="preserve">, Ustawie – Prawo o ustroju sądów powszechnych oraz </w:t>
      </w:r>
      <w:r w:rsidRPr="006A2A66">
        <w:rPr>
          <w:rFonts w:ascii="Times New Roman" w:hAnsi="Times New Roman" w:cs="Times New Roman"/>
          <w:color w:val="auto"/>
          <w:sz w:val="24"/>
          <w:szCs w:val="24"/>
        </w:rPr>
        <w:t xml:space="preserve">Ustawie o pracownikach sądów i prokuratury, do realizacji obecnego procesu rekrutacji na stanowisko </w:t>
      </w:r>
      <w:r w:rsidR="00867D9C">
        <w:rPr>
          <w:rFonts w:ascii="Times New Roman" w:hAnsi="Times New Roman" w:cs="Times New Roman"/>
          <w:color w:val="auto"/>
          <w:sz w:val="24"/>
          <w:szCs w:val="24"/>
        </w:rPr>
        <w:t xml:space="preserve">asystenta </w:t>
      </w:r>
      <w:r w:rsidR="009F3C93">
        <w:rPr>
          <w:rFonts w:ascii="Times New Roman" w:hAnsi="Times New Roman" w:cs="Times New Roman"/>
          <w:color w:val="auto"/>
          <w:sz w:val="24"/>
          <w:szCs w:val="24"/>
        </w:rPr>
        <w:t>sędziego</w:t>
      </w:r>
      <w:r w:rsidRPr="006A2A66">
        <w:rPr>
          <w:rFonts w:ascii="Times New Roman" w:hAnsi="Times New Roman" w:cs="Times New Roman"/>
          <w:color w:val="auto"/>
          <w:sz w:val="24"/>
          <w:szCs w:val="24"/>
        </w:rPr>
        <w:t xml:space="preserve"> ogłoszonego przez </w:t>
      </w:r>
      <w:r w:rsidR="00891A6A">
        <w:rPr>
          <w:rFonts w:ascii="Times New Roman" w:hAnsi="Times New Roman" w:cs="Times New Roman"/>
          <w:color w:val="auto"/>
          <w:sz w:val="24"/>
          <w:szCs w:val="24"/>
        </w:rPr>
        <w:t>Prezesa</w:t>
      </w:r>
      <w:r w:rsidRPr="006A2A66">
        <w:rPr>
          <w:rFonts w:ascii="Times New Roman" w:hAnsi="Times New Roman" w:cs="Times New Roman"/>
          <w:color w:val="auto"/>
          <w:sz w:val="24"/>
          <w:szCs w:val="24"/>
        </w:rPr>
        <w:t xml:space="preserve"> Sądu Rejonow</w:t>
      </w:r>
      <w:r w:rsidR="006A2A66" w:rsidRPr="006A2A66">
        <w:rPr>
          <w:rFonts w:ascii="Times New Roman" w:hAnsi="Times New Roman" w:cs="Times New Roman"/>
          <w:color w:val="auto"/>
          <w:sz w:val="24"/>
          <w:szCs w:val="24"/>
        </w:rPr>
        <w:t xml:space="preserve">ego w </w:t>
      </w:r>
      <w:r w:rsidR="00B06F61">
        <w:rPr>
          <w:rFonts w:ascii="Times New Roman" w:hAnsi="Times New Roman" w:cs="Times New Roman"/>
          <w:color w:val="auto"/>
          <w:sz w:val="24"/>
          <w:szCs w:val="24"/>
        </w:rPr>
        <w:t>Stargardzie</w:t>
      </w:r>
      <w:r w:rsidR="006A2A66" w:rsidRPr="006A2A6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6A2A66">
        <w:rPr>
          <w:rFonts w:ascii="Times New Roman" w:hAnsi="Times New Roman" w:cs="Times New Roman"/>
          <w:color w:val="auto"/>
          <w:sz w:val="24"/>
          <w:szCs w:val="24"/>
        </w:rPr>
        <w:t xml:space="preserve">zgodnie z art. 6 ust. 1 lit. a) rozporządzenia Parlamentu Europejskiego i Rady  (UE) 2016/679 z dnia 27 kwietnia 2016 r. w sprawie ochrony osób fizycznych w związku z przetwarzaniem danych osobowych i w sprawie swobodnego przepływu takich danych oraz uchylenia dyrektywy 95/46/WE (ogólne rozporządzenie </w:t>
      </w:r>
      <w:r w:rsidR="00005AA8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6A2A66">
        <w:rPr>
          <w:rFonts w:ascii="Times New Roman" w:hAnsi="Times New Roman" w:cs="Times New Roman"/>
          <w:color w:val="auto"/>
          <w:sz w:val="24"/>
          <w:szCs w:val="24"/>
        </w:rPr>
        <w:t>o ochronie danych).</w:t>
      </w:r>
    </w:p>
    <w:p w:rsidR="00A249D5" w:rsidRPr="006A2A66" w:rsidRDefault="00A249D5" w:rsidP="00A249D5">
      <w:pPr>
        <w:pStyle w:val="Zwykytekst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A249D5" w:rsidRPr="00DC60FE" w:rsidRDefault="00DC60FE" w:rsidP="00A249D5">
      <w:pPr>
        <w:spacing w:line="276" w:lineRule="auto"/>
        <w:ind w:firstLine="708"/>
        <w:jc w:val="both"/>
      </w:pPr>
      <w:r w:rsidRPr="00DC60FE">
        <w:t>Zostałem/am poinformowany/a, że Komisja konkursowa po przeprowadzeniu konkursu, w oparciu o jego wyniki, może wyłonić rezerwową listę kandydatów na wypadek zaistnienia możliwości zatrudnienia większej liczby osób bądź rezygnacji kandydata.</w:t>
      </w:r>
    </w:p>
    <w:p w:rsidR="005A5F07" w:rsidRDefault="005A5F07" w:rsidP="00A249D5">
      <w:pPr>
        <w:pStyle w:val="Zwykytekst"/>
        <w:spacing w:line="276" w:lineRule="auto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A249D5" w:rsidRPr="006A2A66" w:rsidRDefault="00A249D5" w:rsidP="00A249D5">
      <w:pPr>
        <w:pStyle w:val="Zwykytekst"/>
        <w:spacing w:line="276" w:lineRule="auto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A2A66">
        <w:rPr>
          <w:rFonts w:ascii="Times New Roman" w:hAnsi="Times New Roman" w:cs="Times New Roman"/>
          <w:color w:val="auto"/>
          <w:sz w:val="24"/>
          <w:szCs w:val="24"/>
        </w:rPr>
        <w:t xml:space="preserve">W związku z tym, w przypadku nieotrzymania oferty pracy podczas obecnego procesu rekrutacyjnego </w:t>
      </w:r>
      <w:r w:rsidRPr="006A2A66">
        <w:rPr>
          <w:rFonts w:ascii="Times New Roman" w:hAnsi="Times New Roman" w:cs="Times New Roman"/>
          <w:b/>
          <w:color w:val="auto"/>
          <w:sz w:val="24"/>
          <w:szCs w:val="24"/>
        </w:rPr>
        <w:t>wyrażam zgodę /</w:t>
      </w:r>
      <w:r w:rsidR="00FD3237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6A2A66">
        <w:rPr>
          <w:rFonts w:ascii="Times New Roman" w:hAnsi="Times New Roman" w:cs="Times New Roman"/>
          <w:b/>
          <w:color w:val="auto"/>
          <w:sz w:val="24"/>
          <w:szCs w:val="24"/>
        </w:rPr>
        <w:t>nie wyrażam</w:t>
      </w:r>
      <w:r w:rsidR="00FD3237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FD3237">
        <w:rPr>
          <w:rFonts w:ascii="Times New Roman" w:hAnsi="Times New Roman" w:cs="Times New Roman"/>
          <w:b/>
          <w:color w:val="auto"/>
          <w:sz w:val="24"/>
          <w:szCs w:val="24"/>
        </w:rPr>
        <w:t>zgody</w:t>
      </w:r>
      <w:r w:rsidR="00FD3237" w:rsidRPr="00FD3237">
        <w:rPr>
          <w:rFonts w:ascii="Times New Roman" w:hAnsi="Times New Roman" w:cs="Times New Roman"/>
          <w:b/>
          <w:color w:val="auto"/>
          <w:sz w:val="24"/>
          <w:szCs w:val="24"/>
        </w:rPr>
        <w:t>*</w:t>
      </w:r>
      <w:r w:rsidRPr="00FD3237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6A2A66">
        <w:rPr>
          <w:rFonts w:ascii="Times New Roman" w:hAnsi="Times New Roman" w:cs="Times New Roman"/>
          <w:color w:val="auto"/>
          <w:sz w:val="24"/>
          <w:szCs w:val="24"/>
        </w:rPr>
        <w:t xml:space="preserve">na przetwarzanie moich danych osobowych zawartych w mojej ofercie dla potrzeb niezbędnych do realizacji przyszłych procesów rekrutacji prowadzonych przez </w:t>
      </w:r>
      <w:r w:rsidR="00DC60FE">
        <w:rPr>
          <w:rFonts w:ascii="Times New Roman" w:hAnsi="Times New Roman" w:cs="Times New Roman"/>
          <w:color w:val="auto"/>
          <w:sz w:val="24"/>
          <w:szCs w:val="24"/>
        </w:rPr>
        <w:t>Prezesa</w:t>
      </w:r>
      <w:r w:rsidRPr="006A2A66">
        <w:rPr>
          <w:rFonts w:ascii="Times New Roman" w:hAnsi="Times New Roman" w:cs="Times New Roman"/>
          <w:color w:val="auto"/>
          <w:sz w:val="24"/>
          <w:szCs w:val="24"/>
        </w:rPr>
        <w:t xml:space="preserve"> Sądu Rejonowego </w:t>
      </w:r>
      <w:r w:rsidR="006A2A66" w:rsidRPr="006A2A66">
        <w:rPr>
          <w:rFonts w:ascii="Times New Roman" w:hAnsi="Times New Roman" w:cs="Times New Roman"/>
          <w:color w:val="auto"/>
          <w:sz w:val="24"/>
          <w:szCs w:val="24"/>
        </w:rPr>
        <w:t xml:space="preserve">w </w:t>
      </w:r>
      <w:r w:rsidR="00B06F61">
        <w:rPr>
          <w:rFonts w:ascii="Times New Roman" w:hAnsi="Times New Roman" w:cs="Times New Roman"/>
          <w:color w:val="auto"/>
          <w:sz w:val="24"/>
          <w:szCs w:val="24"/>
        </w:rPr>
        <w:t>Stargardzie</w:t>
      </w:r>
      <w:r w:rsidRPr="006A2A66">
        <w:rPr>
          <w:rFonts w:ascii="Times New Roman" w:hAnsi="Times New Roman" w:cs="Times New Roman"/>
          <w:color w:val="auto"/>
          <w:sz w:val="24"/>
          <w:szCs w:val="24"/>
        </w:rPr>
        <w:t xml:space="preserve"> na stanowisko </w:t>
      </w:r>
      <w:r w:rsidR="00867D9C">
        <w:rPr>
          <w:rFonts w:ascii="Times New Roman" w:hAnsi="Times New Roman" w:cs="Times New Roman"/>
          <w:color w:val="auto"/>
          <w:sz w:val="24"/>
          <w:szCs w:val="24"/>
        </w:rPr>
        <w:t>asystenta sędziego</w:t>
      </w:r>
      <w:r w:rsidRPr="006A2A66">
        <w:rPr>
          <w:rFonts w:ascii="Times New Roman" w:hAnsi="Times New Roman" w:cs="Times New Roman"/>
          <w:color w:val="auto"/>
          <w:sz w:val="24"/>
          <w:szCs w:val="24"/>
        </w:rPr>
        <w:t xml:space="preserve"> przez okres nie dłuższy niż </w:t>
      </w:r>
      <w:r w:rsidR="00867D9C">
        <w:rPr>
          <w:rFonts w:ascii="Times New Roman" w:hAnsi="Times New Roman" w:cs="Times New Roman"/>
          <w:color w:val="auto"/>
          <w:sz w:val="24"/>
          <w:szCs w:val="24"/>
        </w:rPr>
        <w:t>12</w:t>
      </w:r>
      <w:r w:rsidRPr="006A2A66">
        <w:rPr>
          <w:rFonts w:ascii="Times New Roman" w:hAnsi="Times New Roman" w:cs="Times New Roman"/>
          <w:color w:val="auto"/>
          <w:sz w:val="24"/>
          <w:szCs w:val="24"/>
        </w:rPr>
        <w:t xml:space="preserve"> miesięcy od przeprowadzenia konkursu na stanowisko </w:t>
      </w:r>
      <w:r w:rsidR="00867D9C">
        <w:rPr>
          <w:rFonts w:ascii="Times New Roman" w:hAnsi="Times New Roman" w:cs="Times New Roman"/>
          <w:color w:val="auto"/>
          <w:sz w:val="24"/>
          <w:szCs w:val="24"/>
        </w:rPr>
        <w:t xml:space="preserve">asystenta sędziego </w:t>
      </w:r>
      <w:r w:rsidRPr="006A2A66">
        <w:rPr>
          <w:rFonts w:ascii="Times New Roman" w:hAnsi="Times New Roman" w:cs="Times New Roman"/>
          <w:color w:val="auto"/>
          <w:sz w:val="24"/>
          <w:szCs w:val="24"/>
        </w:rPr>
        <w:t xml:space="preserve">, ogłoszonego dnia </w:t>
      </w:r>
      <w:r w:rsidR="00A61F18">
        <w:rPr>
          <w:rFonts w:ascii="Times New Roman" w:hAnsi="Times New Roman" w:cs="Times New Roman"/>
          <w:color w:val="auto"/>
          <w:sz w:val="24"/>
          <w:szCs w:val="24"/>
        </w:rPr>
        <w:t>21.07</w:t>
      </w:r>
      <w:r w:rsidR="009F3C93">
        <w:rPr>
          <w:rFonts w:ascii="Times New Roman" w:hAnsi="Times New Roman" w:cs="Times New Roman"/>
          <w:color w:val="auto"/>
          <w:sz w:val="24"/>
          <w:szCs w:val="24"/>
        </w:rPr>
        <w:t>.2023</w:t>
      </w:r>
      <w:r w:rsidR="00867D9C">
        <w:rPr>
          <w:rFonts w:ascii="Times New Roman" w:hAnsi="Times New Roman" w:cs="Times New Roman"/>
          <w:color w:val="auto"/>
          <w:sz w:val="24"/>
          <w:szCs w:val="24"/>
        </w:rPr>
        <w:t xml:space="preserve"> roku.</w:t>
      </w:r>
    </w:p>
    <w:p w:rsidR="00A249D5" w:rsidRPr="006A2A66" w:rsidRDefault="00A249D5" w:rsidP="00A249D5">
      <w:pPr>
        <w:spacing w:line="276" w:lineRule="auto"/>
        <w:ind w:firstLine="708"/>
        <w:rPr>
          <w:rFonts w:eastAsia="Calibri"/>
          <w:lang w:eastAsia="en-US"/>
        </w:rPr>
      </w:pPr>
    </w:p>
    <w:p w:rsidR="00A249D5" w:rsidRPr="006A2A66" w:rsidRDefault="00A249D5" w:rsidP="00A249D5">
      <w:pPr>
        <w:spacing w:line="276" w:lineRule="auto"/>
        <w:rPr>
          <w:b/>
        </w:rPr>
      </w:pPr>
      <w:r w:rsidRPr="006A2A66">
        <w:rPr>
          <w:b/>
        </w:rPr>
        <w:t>*niepotrzebne skreślić</w:t>
      </w:r>
    </w:p>
    <w:p w:rsidR="00A249D5" w:rsidRPr="006A2A66" w:rsidRDefault="00A249D5" w:rsidP="00A249D5">
      <w:pPr>
        <w:spacing w:line="276" w:lineRule="auto"/>
      </w:pPr>
    </w:p>
    <w:p w:rsidR="00A249D5" w:rsidRPr="006A2A66" w:rsidRDefault="00A249D5" w:rsidP="00A249D5">
      <w:pPr>
        <w:spacing w:line="276" w:lineRule="auto"/>
        <w:ind w:left="4956" w:firstLine="708"/>
        <w:jc w:val="center"/>
      </w:pPr>
      <w:r w:rsidRPr="006A2A66">
        <w:t xml:space="preserve">   …………………………………</w:t>
      </w:r>
      <w:r w:rsidR="00FD3237">
        <w:t>.</w:t>
      </w:r>
    </w:p>
    <w:p w:rsidR="00A249D5" w:rsidRPr="006A2A66" w:rsidRDefault="00A249D5" w:rsidP="00A249D5">
      <w:pPr>
        <w:spacing w:line="276" w:lineRule="auto"/>
      </w:pPr>
      <w:r w:rsidRPr="006A2A66">
        <w:tab/>
      </w:r>
      <w:r w:rsidRPr="006A2A66">
        <w:tab/>
      </w:r>
      <w:r w:rsidRPr="006A2A66">
        <w:tab/>
      </w:r>
      <w:r w:rsidRPr="006A2A66">
        <w:tab/>
      </w:r>
      <w:r w:rsidRPr="006A2A66">
        <w:tab/>
      </w:r>
      <w:r w:rsidRPr="006A2A66">
        <w:tab/>
      </w:r>
      <w:r w:rsidRPr="006A2A66">
        <w:tab/>
      </w:r>
      <w:r w:rsidRPr="006A2A66">
        <w:tab/>
      </w:r>
      <w:r w:rsidR="00FD3237">
        <w:t xml:space="preserve"> podpis składającego oświadczenie</w:t>
      </w:r>
    </w:p>
    <w:p w:rsidR="00A249D5" w:rsidRPr="006A2A66" w:rsidRDefault="00A249D5" w:rsidP="00A249D5">
      <w:pPr>
        <w:spacing w:line="276" w:lineRule="auto"/>
      </w:pPr>
    </w:p>
    <w:p w:rsidR="007121C2" w:rsidRPr="00005AA8" w:rsidRDefault="00005AA8" w:rsidP="00A249D5">
      <w:pPr>
        <w:spacing w:line="276" w:lineRule="auto"/>
        <w:jc w:val="both"/>
        <w:rPr>
          <w:u w:val="single"/>
        </w:rPr>
      </w:pPr>
      <w:r w:rsidRPr="00005AA8">
        <w:rPr>
          <w:u w:val="single"/>
        </w:rPr>
        <w:t>Informacja:</w:t>
      </w:r>
    </w:p>
    <w:p w:rsidR="00A249D5" w:rsidRPr="007121C2" w:rsidRDefault="007121C2" w:rsidP="00A249D5">
      <w:pPr>
        <w:spacing w:line="276" w:lineRule="auto"/>
        <w:jc w:val="both"/>
      </w:pPr>
      <w:r w:rsidRPr="007121C2">
        <w:t xml:space="preserve">Udzielona zgoda może zostać </w:t>
      </w:r>
      <w:r w:rsidR="002834D2">
        <w:t xml:space="preserve">przez Pana/Panią </w:t>
      </w:r>
      <w:r w:rsidRPr="007121C2">
        <w:t>cofnięta w każdym mome</w:t>
      </w:r>
      <w:r>
        <w:t xml:space="preserve">ncie, co nie wpływa na zgodność </w:t>
      </w:r>
      <w:r w:rsidRPr="007121C2">
        <w:t>przetwarzania, którego dokonano do czasu jej cofnięcia. Jeżeli nie skorzysta Pan/Pani z prawa do cofnięcia zgody, dane osobowe będą przechowywane przez czas wynikający z przepisów ustawy z dnia 14 lipca 1983 r. o narodowym zasobie archiwalnym i archiwach</w:t>
      </w:r>
      <w:r w:rsidR="00005AA8">
        <w:t xml:space="preserve">, nie dłuższy niż </w:t>
      </w:r>
      <w:r w:rsidR="00C12BE5">
        <w:t>5 lat.</w:t>
      </w:r>
    </w:p>
    <w:p w:rsidR="007121C2" w:rsidRPr="007121C2" w:rsidRDefault="007121C2" w:rsidP="00A249D5">
      <w:pPr>
        <w:spacing w:line="276" w:lineRule="auto"/>
        <w:jc w:val="both"/>
      </w:pPr>
    </w:p>
    <w:sectPr w:rsidR="007121C2" w:rsidRPr="007121C2" w:rsidSect="00005AA8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9D5"/>
    <w:rsid w:val="00005AA8"/>
    <w:rsid w:val="0017782B"/>
    <w:rsid w:val="002834D2"/>
    <w:rsid w:val="00317389"/>
    <w:rsid w:val="005A5F07"/>
    <w:rsid w:val="006A2A66"/>
    <w:rsid w:val="007121C2"/>
    <w:rsid w:val="008309E5"/>
    <w:rsid w:val="00867D9C"/>
    <w:rsid w:val="00891A6A"/>
    <w:rsid w:val="009D3B48"/>
    <w:rsid w:val="009F3C93"/>
    <w:rsid w:val="00A249D5"/>
    <w:rsid w:val="00A61F18"/>
    <w:rsid w:val="00B06F61"/>
    <w:rsid w:val="00C02358"/>
    <w:rsid w:val="00C12BE5"/>
    <w:rsid w:val="00CF2F4D"/>
    <w:rsid w:val="00D9686C"/>
    <w:rsid w:val="00DA7867"/>
    <w:rsid w:val="00DC60FE"/>
    <w:rsid w:val="00FD3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DA85DF-C73F-443B-B872-D4697D31B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4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A249D5"/>
    <w:rPr>
      <w:rFonts w:ascii="Consolas" w:hAnsi="Consolas" w:cs="Consolas"/>
      <w:color w:val="002060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249D5"/>
    <w:rPr>
      <w:rFonts w:ascii="Consolas" w:eastAsia="Times New Roman" w:hAnsi="Consolas" w:cs="Consolas"/>
      <w:color w:val="002060"/>
      <w:sz w:val="21"/>
      <w:szCs w:val="21"/>
    </w:rPr>
  </w:style>
  <w:style w:type="character" w:styleId="Hipercze">
    <w:name w:val="Hyperlink"/>
    <w:uiPriority w:val="99"/>
    <w:rsid w:val="00A249D5"/>
    <w:rPr>
      <w:rFonts w:cs="Times New Roman"/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Wróblewska Elżbieta</dc:creator>
  <cp:lastModifiedBy>Gumna-Bogusławska Anna</cp:lastModifiedBy>
  <cp:revision>2</cp:revision>
  <dcterms:created xsi:type="dcterms:W3CDTF">2023-08-22T10:39:00Z</dcterms:created>
  <dcterms:modified xsi:type="dcterms:W3CDTF">2023-08-22T10:39:00Z</dcterms:modified>
</cp:coreProperties>
</file>